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 w:rsidR="000C3091">
        <w:rPr>
          <w:spacing w:val="-5"/>
          <w:sz w:val="28"/>
          <w:szCs w:val="28"/>
        </w:rPr>
        <w:t>24</w:t>
      </w:r>
      <w:r>
        <w:rPr>
          <w:spacing w:val="-5"/>
          <w:sz w:val="28"/>
          <w:szCs w:val="28"/>
        </w:rPr>
        <w:t xml:space="preserve"> </w:t>
      </w:r>
      <w:r w:rsidR="005D588E">
        <w:rPr>
          <w:spacing w:val="-5"/>
          <w:sz w:val="28"/>
          <w:szCs w:val="28"/>
        </w:rPr>
        <w:t xml:space="preserve">мая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7</w:t>
      </w:r>
      <w:r w:rsidRPr="00FC083E">
        <w:rPr>
          <w:spacing w:val="-5"/>
          <w:sz w:val="28"/>
          <w:szCs w:val="28"/>
        </w:rPr>
        <w:t xml:space="preserve"> г</w:t>
      </w:r>
      <w:r w:rsidR="000C3091"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="000C3091">
        <w:rPr>
          <w:sz w:val="28"/>
          <w:szCs w:val="28"/>
        </w:rPr>
        <w:t>№ 147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DD65E1" w:rsidRDefault="00DD65E1" w:rsidP="00894A6E">
      <w:pPr>
        <w:jc w:val="center"/>
        <w:rPr>
          <w:b/>
          <w:sz w:val="28"/>
          <w:szCs w:val="28"/>
        </w:rPr>
      </w:pPr>
    </w:p>
    <w:p w:rsidR="005D588E" w:rsidRDefault="00894A6E" w:rsidP="00894A6E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 w:rsidR="005D588E">
        <w:rPr>
          <w:b/>
          <w:sz w:val="28"/>
          <w:szCs w:val="28"/>
        </w:rPr>
        <w:t xml:space="preserve">б опубликовании проекта решения окружного Совета депутатов муниципального образования «Зеленоградский городской округ» </w:t>
      </w:r>
    </w:p>
    <w:p w:rsidR="00894A6E" w:rsidRPr="00E21090" w:rsidRDefault="005D588E" w:rsidP="00894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="00894A6E"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="00894A6E" w:rsidRPr="00E21090">
        <w:rPr>
          <w:b/>
          <w:sz w:val="28"/>
          <w:szCs w:val="28"/>
        </w:rPr>
        <w:t>Устав муниципального образования</w:t>
      </w:r>
      <w:r w:rsidR="007C44D7" w:rsidRPr="00E21090">
        <w:rPr>
          <w:b/>
          <w:sz w:val="28"/>
          <w:szCs w:val="28"/>
        </w:rPr>
        <w:t xml:space="preserve"> </w:t>
      </w:r>
      <w:r w:rsidR="00894A6E" w:rsidRPr="00E21090">
        <w:rPr>
          <w:b/>
          <w:sz w:val="28"/>
          <w:szCs w:val="28"/>
        </w:rPr>
        <w:t>«Зеленоградский городской округ»</w:t>
      </w:r>
    </w:p>
    <w:p w:rsidR="008642F7" w:rsidRDefault="008642F7" w:rsidP="008642F7">
      <w:pPr>
        <w:shd w:val="clear" w:color="auto" w:fill="FFFFFF"/>
        <w:jc w:val="center"/>
        <w:rPr>
          <w:b/>
        </w:rPr>
      </w:pPr>
    </w:p>
    <w:p w:rsidR="00990F2C" w:rsidRPr="00AF69EE" w:rsidRDefault="00990F2C" w:rsidP="008642F7">
      <w:pPr>
        <w:shd w:val="clear" w:color="auto" w:fill="FFFFFF"/>
        <w:jc w:val="center"/>
        <w:rPr>
          <w:b/>
        </w:rPr>
      </w:pPr>
    </w:p>
    <w:p w:rsidR="008642F7" w:rsidRDefault="00DC23DC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D588E">
        <w:rPr>
          <w:sz w:val="28"/>
          <w:szCs w:val="28"/>
        </w:rPr>
        <w:t>частью 4 статьи 44 Ф</w:t>
      </w:r>
      <w:r>
        <w:rPr>
          <w:sz w:val="28"/>
          <w:szCs w:val="28"/>
        </w:rPr>
        <w:t>едеральн</w:t>
      </w:r>
      <w:r w:rsidR="005D588E">
        <w:rPr>
          <w:sz w:val="28"/>
          <w:szCs w:val="28"/>
        </w:rPr>
        <w:t>ого закона</w:t>
      </w:r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 </w:t>
      </w:r>
      <w:r w:rsidR="008642F7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5D588E" w:rsidRDefault="005D588E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Опубликовать </w:t>
      </w:r>
      <w:r w:rsidR="004351D8">
        <w:rPr>
          <w:rFonts w:eastAsiaTheme="minorHAnsi"/>
          <w:sz w:val="28"/>
          <w:szCs w:val="28"/>
          <w:lang w:eastAsia="en-US"/>
        </w:rPr>
        <w:t xml:space="preserve">прилагаемый </w:t>
      </w:r>
      <w:r>
        <w:rPr>
          <w:rFonts w:eastAsiaTheme="minorHAnsi"/>
          <w:sz w:val="28"/>
          <w:szCs w:val="28"/>
          <w:lang w:eastAsia="en-US"/>
        </w:rPr>
        <w:t>проект решения окружного Совета депутатов муниципального образования «Зеленоградский городской округ» «О внесении изменений в Устав муниципального образования «Зеленоградский городской округ» в газете «Волна».</w:t>
      </w:r>
    </w:p>
    <w:p w:rsidR="005D588E" w:rsidRDefault="005D588E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Разместить решение на официальном сайте муниципального образования «Зеленоградский городской округ». </w:t>
      </w:r>
    </w:p>
    <w:p w:rsidR="001D3252" w:rsidRDefault="001D3252" w:rsidP="001D3252">
      <w:pPr>
        <w:pStyle w:val="a3"/>
        <w:ind w:left="709"/>
        <w:jc w:val="both"/>
        <w:rPr>
          <w:sz w:val="28"/>
          <w:szCs w:val="28"/>
        </w:rPr>
      </w:pPr>
    </w:p>
    <w:p w:rsidR="00F7303D" w:rsidRPr="00952BA4" w:rsidRDefault="00F7303D" w:rsidP="001D3252">
      <w:pPr>
        <w:pStyle w:val="a3"/>
        <w:ind w:left="709"/>
        <w:jc w:val="both"/>
        <w:rPr>
          <w:sz w:val="28"/>
          <w:szCs w:val="28"/>
        </w:rPr>
      </w:pPr>
    </w:p>
    <w:p w:rsidR="00952BA4" w:rsidRPr="00F76B9B" w:rsidRDefault="00952BA4" w:rsidP="00F76B9B">
      <w:pPr>
        <w:ind w:left="709"/>
        <w:jc w:val="both"/>
        <w:rPr>
          <w:sz w:val="28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391EB3" w:rsidRDefault="008642F7" w:rsidP="005D588E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округ»                                              </w:t>
      </w:r>
      <w:r w:rsidR="00151D79">
        <w:rPr>
          <w:sz w:val="28"/>
          <w:szCs w:val="28"/>
        </w:rPr>
        <w:t xml:space="preserve">    </w:t>
      </w:r>
      <w:r w:rsidRPr="00910376">
        <w:rPr>
          <w:sz w:val="28"/>
          <w:szCs w:val="28"/>
        </w:rPr>
        <w:t>С.В. Кулаков</w:t>
      </w:r>
    </w:p>
    <w:p w:rsidR="00F90519" w:rsidRDefault="00F90519" w:rsidP="005D588E">
      <w:pPr>
        <w:spacing w:line="360" w:lineRule="auto"/>
        <w:jc w:val="both"/>
        <w:rPr>
          <w:sz w:val="28"/>
          <w:szCs w:val="28"/>
        </w:rPr>
      </w:pPr>
    </w:p>
    <w:p w:rsidR="00F90519" w:rsidRDefault="00F90519" w:rsidP="005D588E">
      <w:pPr>
        <w:spacing w:line="360" w:lineRule="auto"/>
        <w:jc w:val="both"/>
        <w:rPr>
          <w:sz w:val="28"/>
          <w:szCs w:val="28"/>
        </w:rPr>
      </w:pPr>
    </w:p>
    <w:p w:rsidR="00F7303D" w:rsidRDefault="00F7303D" w:rsidP="00F90519">
      <w:pPr>
        <w:jc w:val="right"/>
      </w:pPr>
    </w:p>
    <w:p w:rsidR="00F90519" w:rsidRPr="00F90519" w:rsidRDefault="00F90519" w:rsidP="00F90519">
      <w:pPr>
        <w:jc w:val="right"/>
      </w:pPr>
      <w:r w:rsidRPr="00F90519">
        <w:lastRenderedPageBreak/>
        <w:t>Приложение</w:t>
      </w:r>
    </w:p>
    <w:p w:rsidR="00F90519" w:rsidRPr="00F90519" w:rsidRDefault="00F90519" w:rsidP="00F90519">
      <w:pPr>
        <w:jc w:val="right"/>
      </w:pPr>
      <w:r>
        <w:t>к</w:t>
      </w:r>
      <w:r w:rsidRPr="00F90519">
        <w:t xml:space="preserve"> решению окружного Совета депутатов</w:t>
      </w:r>
    </w:p>
    <w:p w:rsidR="00F90519" w:rsidRPr="00F90519" w:rsidRDefault="00F90519" w:rsidP="00F90519">
      <w:pPr>
        <w:jc w:val="right"/>
      </w:pPr>
      <w:r>
        <w:t>муниципального</w:t>
      </w:r>
      <w:r w:rsidRPr="00F90519">
        <w:t xml:space="preserve"> образования «Зеленоградский городской округ»</w:t>
      </w:r>
    </w:p>
    <w:p w:rsidR="00F90519" w:rsidRDefault="00F90519" w:rsidP="00F90519">
      <w:pPr>
        <w:jc w:val="right"/>
        <w:rPr>
          <w:sz w:val="28"/>
          <w:szCs w:val="28"/>
        </w:rPr>
      </w:pPr>
      <w:r>
        <w:t>от</w:t>
      </w:r>
      <w:r w:rsidRPr="00F90519">
        <w:t xml:space="preserve"> </w:t>
      </w:r>
      <w:r w:rsidR="000C3091">
        <w:t xml:space="preserve"> 24 </w:t>
      </w:r>
      <w:r w:rsidR="006E0C93">
        <w:t xml:space="preserve">мая </w:t>
      </w:r>
      <w:r w:rsidRPr="00F90519">
        <w:t>2017 года №</w:t>
      </w:r>
      <w:r w:rsidR="000C3091">
        <w:t>147</w:t>
      </w:r>
      <w:bookmarkStart w:id="0" w:name="_GoBack"/>
      <w:bookmarkEnd w:id="0"/>
    </w:p>
    <w:p w:rsidR="00F90519" w:rsidRDefault="00F90519" w:rsidP="00F90519">
      <w:pPr>
        <w:spacing w:line="360" w:lineRule="auto"/>
        <w:jc w:val="right"/>
        <w:rPr>
          <w:sz w:val="28"/>
          <w:szCs w:val="28"/>
        </w:rPr>
      </w:pPr>
    </w:p>
    <w:p w:rsidR="006E0C93" w:rsidRDefault="006E0C93" w:rsidP="006E0C93">
      <w:pPr>
        <w:tabs>
          <w:tab w:val="left" w:pos="7440"/>
        </w:tabs>
        <w:spacing w:line="360" w:lineRule="auto"/>
        <w:jc w:val="center"/>
      </w:pPr>
      <w:r>
        <w:rPr>
          <w:noProof/>
          <w:sz w:val="28"/>
        </w:rPr>
        <w:drawing>
          <wp:inline distT="0" distB="0" distL="0" distR="0" wp14:anchorId="558B020C" wp14:editId="50DA7C5F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93" w:rsidRPr="00BF56DE" w:rsidRDefault="006E0C93" w:rsidP="006E0C93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6E0C93" w:rsidRPr="00BF56DE" w:rsidRDefault="006E0C93" w:rsidP="006E0C93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6E0C93" w:rsidRPr="00BF56DE" w:rsidRDefault="006E0C93" w:rsidP="006E0C93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6E0C93" w:rsidRPr="00BF56DE" w:rsidRDefault="006E0C93" w:rsidP="006E0C93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6E0C93" w:rsidRPr="00BF56DE" w:rsidRDefault="006E0C93" w:rsidP="006E0C93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6E0C93" w:rsidRPr="00BF56DE" w:rsidRDefault="006E0C93" w:rsidP="006E0C93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6E0C93" w:rsidRPr="00BF56DE" w:rsidRDefault="006E0C93" w:rsidP="006E0C93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6E0C93" w:rsidRDefault="006E0C93" w:rsidP="006E0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6E0C93" w:rsidRPr="00BF56DE" w:rsidRDefault="006E0C93" w:rsidP="006E0C93">
      <w:pPr>
        <w:ind w:left="637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E0C93" w:rsidRDefault="006E0C93" w:rsidP="006E0C93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>
        <w:rPr>
          <w:spacing w:val="-5"/>
          <w:sz w:val="28"/>
          <w:szCs w:val="28"/>
        </w:rPr>
        <w:t xml:space="preserve">  __________ 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7</w:t>
      </w:r>
      <w:r w:rsidRPr="00FC083E">
        <w:rPr>
          <w:spacing w:val="-5"/>
          <w:sz w:val="28"/>
          <w:szCs w:val="28"/>
        </w:rPr>
        <w:t xml:space="preserve"> г.</w:t>
      </w:r>
      <w:r>
        <w:rPr>
          <w:rFonts w:ascii="Arial" w:hAnsi="Arial" w:cs="Arial"/>
          <w:sz w:val="28"/>
          <w:szCs w:val="28"/>
        </w:rPr>
        <w:tab/>
        <w:t xml:space="preserve">                </w:t>
      </w:r>
      <w:r w:rsidRPr="00FC083E">
        <w:rPr>
          <w:sz w:val="28"/>
          <w:szCs w:val="28"/>
        </w:rPr>
        <w:t xml:space="preserve">№  </w:t>
      </w:r>
    </w:p>
    <w:p w:rsidR="006E0C93" w:rsidRDefault="006E0C93" w:rsidP="006E0C93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F90519" w:rsidRDefault="00F90519" w:rsidP="00F90519">
      <w:pPr>
        <w:jc w:val="center"/>
        <w:rPr>
          <w:b/>
          <w:sz w:val="28"/>
          <w:szCs w:val="28"/>
        </w:rPr>
      </w:pPr>
    </w:p>
    <w:p w:rsidR="006E0C93" w:rsidRDefault="006E0C93" w:rsidP="00F90519">
      <w:pPr>
        <w:jc w:val="center"/>
        <w:rPr>
          <w:b/>
          <w:sz w:val="28"/>
          <w:szCs w:val="28"/>
        </w:rPr>
      </w:pPr>
    </w:p>
    <w:p w:rsidR="00F90519" w:rsidRPr="006C0973" w:rsidRDefault="00F90519" w:rsidP="00F90519">
      <w:pPr>
        <w:jc w:val="center"/>
        <w:rPr>
          <w:b/>
          <w:sz w:val="28"/>
          <w:szCs w:val="28"/>
        </w:rPr>
      </w:pPr>
      <w:r w:rsidRPr="006C0973">
        <w:rPr>
          <w:b/>
          <w:sz w:val="28"/>
          <w:szCs w:val="28"/>
        </w:rPr>
        <w:t>О внесении изменений в Устав муниципального образования «Зеленоградский городской округ»</w:t>
      </w:r>
    </w:p>
    <w:p w:rsidR="00F90519" w:rsidRDefault="00F90519" w:rsidP="00F90519">
      <w:pPr>
        <w:jc w:val="center"/>
        <w:rPr>
          <w:sz w:val="28"/>
          <w:szCs w:val="28"/>
        </w:rPr>
      </w:pPr>
    </w:p>
    <w:p w:rsidR="006E0C93" w:rsidRDefault="006E0C93" w:rsidP="00F90519">
      <w:pPr>
        <w:jc w:val="center"/>
        <w:rPr>
          <w:sz w:val="28"/>
          <w:szCs w:val="28"/>
        </w:rPr>
      </w:pPr>
    </w:p>
    <w:p w:rsidR="006E0C93" w:rsidRDefault="00F90519" w:rsidP="006C0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</w:t>
      </w:r>
      <w:r w:rsidR="00F7303D">
        <w:rPr>
          <w:sz w:val="28"/>
          <w:szCs w:val="28"/>
        </w:rPr>
        <w:t>рокурора Зеленоградского района от 18.05.2017 года,</w:t>
      </w:r>
      <w:r w:rsidR="006C0973">
        <w:rPr>
          <w:sz w:val="28"/>
          <w:szCs w:val="28"/>
        </w:rPr>
        <w:t xml:space="preserve"> в целях приведения Устава муниципального образования в соответствие </w:t>
      </w:r>
      <w:r w:rsidR="004351D8">
        <w:rPr>
          <w:sz w:val="28"/>
          <w:szCs w:val="28"/>
        </w:rPr>
        <w:t>с действующим законодательством</w:t>
      </w:r>
      <w:r w:rsidR="006C0973">
        <w:rPr>
          <w:sz w:val="28"/>
          <w:szCs w:val="28"/>
        </w:rPr>
        <w:t xml:space="preserve"> окружной</w:t>
      </w:r>
      <w:r w:rsidR="00F7303D">
        <w:rPr>
          <w:sz w:val="28"/>
          <w:szCs w:val="28"/>
        </w:rPr>
        <w:t xml:space="preserve"> </w:t>
      </w:r>
      <w:r w:rsidR="006C0973">
        <w:rPr>
          <w:sz w:val="28"/>
          <w:szCs w:val="28"/>
        </w:rPr>
        <w:t>Совет депутатов муниципального образования «Зеленоградский городской округ»</w:t>
      </w:r>
    </w:p>
    <w:p w:rsidR="006E0C93" w:rsidRDefault="006E0C93" w:rsidP="006C0973">
      <w:pPr>
        <w:ind w:firstLine="709"/>
        <w:jc w:val="both"/>
        <w:rPr>
          <w:sz w:val="28"/>
          <w:szCs w:val="28"/>
        </w:rPr>
      </w:pPr>
    </w:p>
    <w:p w:rsidR="00F90519" w:rsidRDefault="006E0C93" w:rsidP="006E0C93">
      <w:pPr>
        <w:jc w:val="center"/>
        <w:rPr>
          <w:b/>
          <w:sz w:val="28"/>
          <w:szCs w:val="28"/>
        </w:rPr>
      </w:pPr>
      <w:r w:rsidRPr="006E0C9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E0C9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E0C9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E0C9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0C93">
        <w:rPr>
          <w:b/>
          <w:sz w:val="28"/>
          <w:szCs w:val="28"/>
        </w:rPr>
        <w:t>Л:</w:t>
      </w:r>
    </w:p>
    <w:p w:rsidR="006E0C93" w:rsidRPr="006E0C93" w:rsidRDefault="006E0C93" w:rsidP="006E0C93">
      <w:pPr>
        <w:jc w:val="center"/>
        <w:rPr>
          <w:b/>
          <w:sz w:val="28"/>
          <w:szCs w:val="28"/>
        </w:rPr>
      </w:pPr>
    </w:p>
    <w:p w:rsidR="006C0973" w:rsidRDefault="006C0973" w:rsidP="00F7303D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муниципального образования «Зеленоградский городской округ», принятый решением районного Совета депутатов муниципального образования «Зеленоградский район» от 30.09.2015 г. № 283 «О принятии Устава муниципального образования «Зеленоградский городской округ» (с изменением, внесенным решением окружного Совета депутатов муниципального образования «Зеленоградский городской округ» </w:t>
      </w:r>
      <w:r w:rsidR="004351D8">
        <w:rPr>
          <w:sz w:val="28"/>
          <w:szCs w:val="28"/>
        </w:rPr>
        <w:t xml:space="preserve"> </w:t>
      </w:r>
      <w:r>
        <w:rPr>
          <w:sz w:val="28"/>
          <w:szCs w:val="28"/>
        </w:rPr>
        <w:t>от 15.06.2016 г. № 68) следующие изменения:</w:t>
      </w:r>
    </w:p>
    <w:p w:rsidR="00023C63" w:rsidRDefault="00023C63" w:rsidP="00FB29F6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10 статьи 21 дополнить абзацем следующего содержания:</w:t>
      </w:r>
    </w:p>
    <w:p w:rsidR="00023C63" w:rsidRDefault="00023C63" w:rsidP="00243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564D">
        <w:rPr>
          <w:rFonts w:eastAsiaTheme="minorHAnsi"/>
          <w:sz w:val="28"/>
          <w:szCs w:val="28"/>
          <w:lang w:eastAsia="en-US"/>
        </w:rPr>
        <w:t>В случае обращения Губернатора Калининградской области (</w:t>
      </w:r>
      <w:r w:rsidR="002433EE">
        <w:rPr>
          <w:rFonts w:eastAsiaTheme="minorHAnsi"/>
          <w:sz w:val="28"/>
          <w:szCs w:val="28"/>
          <w:lang w:eastAsia="en-US"/>
        </w:rPr>
        <w:t>председателя</w:t>
      </w:r>
      <w:r w:rsidR="00FB564D">
        <w:rPr>
          <w:rFonts w:eastAsiaTheme="minorHAnsi"/>
          <w:sz w:val="28"/>
          <w:szCs w:val="28"/>
          <w:lang w:eastAsia="en-US"/>
        </w:rPr>
        <w:t xml:space="preserve"> </w:t>
      </w:r>
      <w:r w:rsidR="002433EE">
        <w:rPr>
          <w:rFonts w:eastAsiaTheme="minorHAnsi"/>
          <w:sz w:val="28"/>
          <w:szCs w:val="28"/>
          <w:lang w:eastAsia="en-US"/>
        </w:rPr>
        <w:t>Правительства Калининградской области</w:t>
      </w:r>
      <w:r w:rsidR="00FB564D">
        <w:rPr>
          <w:rFonts w:eastAsiaTheme="minorHAnsi"/>
          <w:sz w:val="28"/>
          <w:szCs w:val="28"/>
          <w:lang w:eastAsia="en-US"/>
        </w:rPr>
        <w:t xml:space="preserve">) с заявлением о досрочном прекращении полномочий депутата </w:t>
      </w:r>
      <w:r w:rsidR="002433EE">
        <w:rPr>
          <w:rFonts w:eastAsiaTheme="minorHAnsi"/>
          <w:sz w:val="28"/>
          <w:szCs w:val="28"/>
          <w:lang w:eastAsia="en-US"/>
        </w:rPr>
        <w:t>окружного Совета депутатов</w:t>
      </w:r>
      <w:r w:rsidR="00FB564D">
        <w:rPr>
          <w:rFonts w:eastAsiaTheme="minorHAnsi"/>
          <w:sz w:val="28"/>
          <w:szCs w:val="28"/>
          <w:lang w:eastAsia="en-US"/>
        </w:rPr>
        <w:t xml:space="preserve"> </w:t>
      </w:r>
      <w:r w:rsidR="00FB564D">
        <w:rPr>
          <w:rFonts w:eastAsiaTheme="minorHAnsi"/>
          <w:sz w:val="28"/>
          <w:szCs w:val="28"/>
          <w:lang w:eastAsia="en-US"/>
        </w:rPr>
        <w:lastRenderedPageBreak/>
        <w:t xml:space="preserve">днем появления основания для досрочного прекращения полномочий является день поступления в </w:t>
      </w:r>
      <w:r w:rsidR="002433EE">
        <w:rPr>
          <w:rFonts w:eastAsiaTheme="minorHAnsi"/>
          <w:sz w:val="28"/>
          <w:szCs w:val="28"/>
          <w:lang w:eastAsia="en-US"/>
        </w:rPr>
        <w:t>окружной Совет депутатов</w:t>
      </w:r>
      <w:r w:rsidR="00FB564D">
        <w:rPr>
          <w:rFonts w:eastAsiaTheme="minorHAnsi"/>
          <w:sz w:val="28"/>
          <w:szCs w:val="28"/>
          <w:lang w:eastAsia="en-US"/>
        </w:rPr>
        <w:t xml:space="preserve"> данного заявления.</w:t>
      </w:r>
      <w:r w:rsidR="002433EE">
        <w:rPr>
          <w:rFonts w:eastAsiaTheme="minorHAnsi"/>
          <w:sz w:val="28"/>
          <w:szCs w:val="28"/>
          <w:lang w:eastAsia="en-US"/>
        </w:rPr>
        <w:t>»</w:t>
      </w:r>
      <w:r w:rsidR="00FB564D">
        <w:rPr>
          <w:rFonts w:eastAsiaTheme="minorHAnsi"/>
          <w:sz w:val="28"/>
          <w:szCs w:val="28"/>
          <w:lang w:eastAsia="en-US"/>
        </w:rPr>
        <w:t>;</w:t>
      </w:r>
    </w:p>
    <w:p w:rsidR="006C0973" w:rsidRDefault="00FB29F6" w:rsidP="00FB29F6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части 2 статьи 22 изложить в следующей редакции:</w:t>
      </w:r>
    </w:p>
    <w:p w:rsidR="00FB29F6" w:rsidRDefault="00FB29F6" w:rsidP="00FB2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Глава Зеленоградского городского округа должен соблюдать ограничения, запреты, исполнять обязанности, которые установлены Федеральным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3 декабря 2012 года № 230-ФЗ                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0E372C" w:rsidRPr="000E372C" w:rsidRDefault="000E372C" w:rsidP="000E372C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11 статьи 27 первое предложение изложить в следующей редакции: «Муниципа</w:t>
      </w:r>
      <w:r w:rsidR="001B452D">
        <w:rPr>
          <w:rFonts w:eastAsiaTheme="minorHAnsi"/>
          <w:sz w:val="28"/>
          <w:szCs w:val="28"/>
          <w:lang w:eastAsia="en-US"/>
        </w:rPr>
        <w:t>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(обнародования).»;</w:t>
      </w:r>
    </w:p>
    <w:p w:rsidR="00FE071F" w:rsidRDefault="00FE071F" w:rsidP="00FB29F6">
      <w:pPr>
        <w:pStyle w:val="a3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28:</w:t>
      </w:r>
    </w:p>
    <w:p w:rsidR="00FB29F6" w:rsidRPr="00FE071F" w:rsidRDefault="00FB29F6" w:rsidP="00FE071F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071F">
        <w:rPr>
          <w:rFonts w:eastAsiaTheme="minorHAnsi"/>
          <w:sz w:val="28"/>
          <w:szCs w:val="28"/>
          <w:lang w:eastAsia="en-US"/>
        </w:rPr>
        <w:t>часть 5 изложить в следующей редакции:</w:t>
      </w:r>
    </w:p>
    <w:p w:rsidR="00FB29F6" w:rsidRDefault="00FB29F6" w:rsidP="00FB29F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 </w:t>
      </w:r>
      <w:r w:rsidRPr="00FB29F6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  <w:r>
        <w:rPr>
          <w:rFonts w:eastAsiaTheme="minorHAnsi"/>
          <w:sz w:val="28"/>
          <w:szCs w:val="28"/>
          <w:lang w:eastAsia="en-US"/>
        </w:rPr>
        <w:t xml:space="preserve">Зеленоградского городского округа </w:t>
      </w:r>
      <w:r w:rsidRPr="00FB29F6">
        <w:rPr>
          <w:rFonts w:eastAsiaTheme="minorHAnsi"/>
          <w:sz w:val="28"/>
          <w:szCs w:val="28"/>
          <w:lang w:eastAsia="en-US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1" w:history="1">
        <w:r w:rsidRPr="00FB29F6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FB29F6">
        <w:rPr>
          <w:rFonts w:eastAsiaTheme="minorHAnsi"/>
          <w:sz w:val="28"/>
          <w:szCs w:val="28"/>
          <w:lang w:eastAsia="en-US"/>
        </w:rPr>
        <w:t xml:space="preserve"> от 25 декабря 2008 года </w:t>
      </w:r>
      <w:r>
        <w:rPr>
          <w:rFonts w:eastAsiaTheme="minorHAnsi"/>
          <w:sz w:val="28"/>
          <w:szCs w:val="28"/>
          <w:lang w:eastAsia="en-US"/>
        </w:rPr>
        <w:t>№ 273-ФЗ              «</w:t>
      </w:r>
      <w:r w:rsidRPr="00FB29F6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FB29F6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2" w:history="1">
        <w:r w:rsidRPr="00FB29F6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FB29F6">
        <w:rPr>
          <w:rFonts w:eastAsiaTheme="minorHAnsi"/>
          <w:sz w:val="28"/>
          <w:szCs w:val="28"/>
          <w:lang w:eastAsia="en-US"/>
        </w:rPr>
        <w:t xml:space="preserve"> от 3 декабря 2012 года </w:t>
      </w:r>
      <w:r>
        <w:rPr>
          <w:rFonts w:eastAsiaTheme="minorHAnsi"/>
          <w:sz w:val="28"/>
          <w:szCs w:val="28"/>
          <w:lang w:eastAsia="en-US"/>
        </w:rPr>
        <w:t>№ 230-ФЗ «</w:t>
      </w:r>
      <w:r w:rsidRPr="00FB29F6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sz w:val="28"/>
          <w:szCs w:val="28"/>
          <w:lang w:eastAsia="en-US"/>
        </w:rPr>
        <w:t>»</w:t>
      </w:r>
      <w:r w:rsidRPr="00FB29F6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3" w:history="1">
        <w:r w:rsidRPr="00FB29F6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года № 79-ФЗ «</w:t>
      </w:r>
      <w:r w:rsidRPr="00FB29F6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 w:rsidRPr="00FB29F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Pr="00FB29F6">
        <w:rPr>
          <w:rFonts w:eastAsiaTheme="minorHAnsi"/>
          <w:sz w:val="28"/>
          <w:szCs w:val="28"/>
          <w:lang w:eastAsia="en-US"/>
        </w:rPr>
        <w:t>;</w:t>
      </w:r>
    </w:p>
    <w:p w:rsidR="00FE071F" w:rsidRDefault="00FE071F" w:rsidP="00FE071F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 части 8 после слов «частью 9» дополнить словами «или 9.1</w:t>
      </w:r>
      <w:r w:rsidR="004351D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E071F" w:rsidRDefault="00FE071F" w:rsidP="00FE071F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частью 9.1. следующего содержания:</w:t>
      </w:r>
    </w:p>
    <w:p w:rsidR="00FE071F" w:rsidRDefault="00FE071F" w:rsidP="00FE07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«9.1. Контракт с главой</w:t>
      </w:r>
      <w:r w:rsidR="000D2ECE" w:rsidRPr="000D2ECE">
        <w:rPr>
          <w:rFonts w:eastAsiaTheme="minorHAnsi"/>
          <w:sz w:val="28"/>
          <w:szCs w:val="28"/>
          <w:lang w:eastAsia="en-US"/>
        </w:rPr>
        <w:t xml:space="preserve"> </w:t>
      </w:r>
      <w:r w:rsidR="000D2ECE" w:rsidRPr="00FB29F6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D2ECE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может быть расторгнут в судебном порядке на основании заявления </w:t>
      </w:r>
      <w:r w:rsidR="000D2ECE">
        <w:rPr>
          <w:rFonts w:eastAsiaTheme="minorHAnsi"/>
          <w:sz w:val="28"/>
          <w:szCs w:val="28"/>
          <w:lang w:eastAsia="en-US"/>
        </w:rPr>
        <w:t xml:space="preserve">Губернатора Калининградской области </w:t>
      </w:r>
      <w:r>
        <w:rPr>
          <w:rFonts w:eastAsiaTheme="minorHAnsi"/>
          <w:sz w:val="28"/>
          <w:szCs w:val="28"/>
          <w:lang w:eastAsia="en-US"/>
        </w:rPr>
        <w:t>(</w:t>
      </w:r>
      <w:r w:rsidR="000D2ECE">
        <w:rPr>
          <w:rFonts w:eastAsiaTheme="minorHAnsi"/>
          <w:sz w:val="28"/>
          <w:szCs w:val="28"/>
          <w:lang w:eastAsia="en-US"/>
        </w:rPr>
        <w:t>председателя Правительства Калининградской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) в связи с несоблюдением ограничений, запретов, неисполнением обязанностей, которые установлены Федеральным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0D2ECE">
        <w:rPr>
          <w:rFonts w:eastAsiaTheme="minorHAnsi"/>
          <w:sz w:val="28"/>
          <w:szCs w:val="28"/>
          <w:lang w:eastAsia="en-US"/>
        </w:rPr>
        <w:t xml:space="preserve"> от 25 декабря 2008 года № 273-ФЗ «О противодействии коррупции»</w:t>
      </w:r>
      <w:r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0D2ECE">
        <w:rPr>
          <w:rFonts w:eastAsiaTheme="minorHAnsi"/>
          <w:sz w:val="28"/>
          <w:szCs w:val="28"/>
          <w:lang w:eastAsia="en-US"/>
        </w:rPr>
        <w:t xml:space="preserve"> от 3 декабря 2012 года № 230-ФЗ «</w:t>
      </w:r>
      <w:r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0D2EC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года </w:t>
      </w:r>
      <w:r w:rsidR="000D2EC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79-ФЗ </w:t>
      </w:r>
      <w:r w:rsidR="000D2ECE">
        <w:rPr>
          <w:rFonts w:eastAsiaTheme="minorHAnsi"/>
          <w:sz w:val="28"/>
          <w:szCs w:val="28"/>
          <w:lang w:eastAsia="en-US"/>
        </w:rPr>
        <w:t xml:space="preserve">     «</w:t>
      </w:r>
      <w:r>
        <w:rPr>
          <w:rFonts w:eastAsiaTheme="minorHAnsi"/>
          <w:sz w:val="28"/>
          <w:szCs w:val="28"/>
          <w:lang w:eastAsia="en-US"/>
        </w:rPr>
        <w:t xml:space="preserve">О запрете отдельным категориям лиц открывать и иметь счета (вклады), </w:t>
      </w:r>
      <w:r>
        <w:rPr>
          <w:rFonts w:eastAsiaTheme="minorHAnsi"/>
          <w:sz w:val="28"/>
          <w:szCs w:val="28"/>
          <w:lang w:eastAsia="en-US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D2ECE"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>
        <w:rPr>
          <w:rFonts w:eastAsiaTheme="minorHAnsi"/>
          <w:sz w:val="28"/>
          <w:szCs w:val="28"/>
          <w:lang w:eastAsia="en-US"/>
        </w:rPr>
        <w:t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  <w:r w:rsidR="000D2ECE">
        <w:rPr>
          <w:rFonts w:eastAsiaTheme="minorHAnsi"/>
          <w:sz w:val="28"/>
          <w:szCs w:val="28"/>
          <w:lang w:eastAsia="en-US"/>
        </w:rPr>
        <w:t>».</w:t>
      </w:r>
    </w:p>
    <w:p w:rsidR="00C50451" w:rsidRDefault="00C50451" w:rsidP="001B452D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Направить </w:t>
      </w:r>
      <w:r w:rsidR="001B452D">
        <w:rPr>
          <w:rFonts w:eastAsiaTheme="minorHAnsi"/>
          <w:sz w:val="28"/>
          <w:szCs w:val="28"/>
          <w:lang w:eastAsia="en-US"/>
        </w:rPr>
        <w:t xml:space="preserve">настоящее решение для государственной регистрации в порядке, установленном действующим законодательством, в Управление Министерства юстиции по Калининградской области. </w:t>
      </w:r>
    </w:p>
    <w:p w:rsidR="001B452D" w:rsidRDefault="001B452D" w:rsidP="001B452D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E0C93" w:rsidRDefault="006E0C93" w:rsidP="006E0C93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6E0C93" w:rsidRDefault="006E0C93" w:rsidP="006E0C93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6E0C93" w:rsidRDefault="006E0C93" w:rsidP="006E0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6E0C93" w:rsidRPr="006E0C93" w:rsidRDefault="006E0C93" w:rsidP="006E0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«Зеленоградский городской округ»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F7303D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ab/>
        <w:t>С.В. Кулаков</w:t>
      </w:r>
    </w:p>
    <w:p w:rsidR="00FE071F" w:rsidRPr="00FE071F" w:rsidRDefault="00FE071F" w:rsidP="00FE071F">
      <w:pPr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FB29F6" w:rsidRPr="00FB29F6" w:rsidRDefault="00FB29F6" w:rsidP="00FB29F6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FB29F6" w:rsidRDefault="00FB29F6" w:rsidP="00FB29F6">
      <w:pPr>
        <w:pStyle w:val="a3"/>
        <w:ind w:left="709"/>
        <w:jc w:val="both"/>
        <w:rPr>
          <w:sz w:val="28"/>
          <w:szCs w:val="28"/>
        </w:rPr>
      </w:pPr>
    </w:p>
    <w:p w:rsidR="00FB29F6" w:rsidRPr="006C0973" w:rsidRDefault="00FB29F6" w:rsidP="00FB29F6">
      <w:pPr>
        <w:pStyle w:val="a3"/>
        <w:ind w:left="709"/>
        <w:jc w:val="both"/>
        <w:rPr>
          <w:sz w:val="28"/>
          <w:szCs w:val="28"/>
        </w:rPr>
      </w:pPr>
    </w:p>
    <w:p w:rsidR="00F90519" w:rsidRDefault="00F90519" w:rsidP="00F90519">
      <w:pPr>
        <w:spacing w:line="360" w:lineRule="auto"/>
        <w:jc w:val="center"/>
        <w:rPr>
          <w:sz w:val="28"/>
          <w:szCs w:val="28"/>
        </w:rPr>
      </w:pPr>
    </w:p>
    <w:sectPr w:rsidR="00F9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B221696"/>
    <w:multiLevelType w:val="hybridMultilevel"/>
    <w:tmpl w:val="0D5CC4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DC2A69"/>
    <w:multiLevelType w:val="hybridMultilevel"/>
    <w:tmpl w:val="278C6F24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087220"/>
    <w:multiLevelType w:val="hybridMultilevel"/>
    <w:tmpl w:val="27EE54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>
    <w:nsid w:val="297938A9"/>
    <w:multiLevelType w:val="hybridMultilevel"/>
    <w:tmpl w:val="5E4E6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30AAD"/>
    <w:multiLevelType w:val="hybridMultilevel"/>
    <w:tmpl w:val="8EA6FF50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FB3639"/>
    <w:multiLevelType w:val="hybridMultilevel"/>
    <w:tmpl w:val="710A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644AE"/>
    <w:multiLevelType w:val="hybridMultilevel"/>
    <w:tmpl w:val="1278030A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15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4"/>
  </w:num>
  <w:num w:numId="15">
    <w:abstractNumId w:val="13"/>
  </w:num>
  <w:num w:numId="16">
    <w:abstractNumId w:val="14"/>
  </w:num>
  <w:num w:numId="17">
    <w:abstractNumId w:val="9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23C63"/>
    <w:rsid w:val="000A0EAC"/>
    <w:rsid w:val="000C049C"/>
    <w:rsid w:val="000C3091"/>
    <w:rsid w:val="000D2ECE"/>
    <w:rsid w:val="000E372C"/>
    <w:rsid w:val="000E3CA8"/>
    <w:rsid w:val="00151D79"/>
    <w:rsid w:val="0016353C"/>
    <w:rsid w:val="001867E5"/>
    <w:rsid w:val="001B452D"/>
    <w:rsid w:val="001C679F"/>
    <w:rsid w:val="001D3252"/>
    <w:rsid w:val="001E6C06"/>
    <w:rsid w:val="0020787A"/>
    <w:rsid w:val="00210AAA"/>
    <w:rsid w:val="002433EE"/>
    <w:rsid w:val="00284BAF"/>
    <w:rsid w:val="00296B48"/>
    <w:rsid w:val="002B0242"/>
    <w:rsid w:val="003043E2"/>
    <w:rsid w:val="0036510E"/>
    <w:rsid w:val="00391EB3"/>
    <w:rsid w:val="003D193C"/>
    <w:rsid w:val="004351D8"/>
    <w:rsid w:val="00460E50"/>
    <w:rsid w:val="004947D6"/>
    <w:rsid w:val="00494AFE"/>
    <w:rsid w:val="005311DD"/>
    <w:rsid w:val="00572D0D"/>
    <w:rsid w:val="005D588E"/>
    <w:rsid w:val="00675ED4"/>
    <w:rsid w:val="00693A0F"/>
    <w:rsid w:val="006C0973"/>
    <w:rsid w:val="006D53A4"/>
    <w:rsid w:val="006E0C93"/>
    <w:rsid w:val="007209E9"/>
    <w:rsid w:val="00750999"/>
    <w:rsid w:val="00771D66"/>
    <w:rsid w:val="007B250E"/>
    <w:rsid w:val="007C3569"/>
    <w:rsid w:val="007C44D7"/>
    <w:rsid w:val="007D0179"/>
    <w:rsid w:val="007D1DAF"/>
    <w:rsid w:val="008642F7"/>
    <w:rsid w:val="00894A6E"/>
    <w:rsid w:val="008A62BF"/>
    <w:rsid w:val="0092038B"/>
    <w:rsid w:val="00952BA4"/>
    <w:rsid w:val="009564E6"/>
    <w:rsid w:val="00990F2C"/>
    <w:rsid w:val="00A21F85"/>
    <w:rsid w:val="00AB0BA6"/>
    <w:rsid w:val="00AB5239"/>
    <w:rsid w:val="00B37F9F"/>
    <w:rsid w:val="00B470CA"/>
    <w:rsid w:val="00B96F27"/>
    <w:rsid w:val="00BD6383"/>
    <w:rsid w:val="00BE4D16"/>
    <w:rsid w:val="00C16B1F"/>
    <w:rsid w:val="00C20875"/>
    <w:rsid w:val="00C50451"/>
    <w:rsid w:val="00C87547"/>
    <w:rsid w:val="00CC266E"/>
    <w:rsid w:val="00DC23DC"/>
    <w:rsid w:val="00DD65E1"/>
    <w:rsid w:val="00DF7945"/>
    <w:rsid w:val="00E21090"/>
    <w:rsid w:val="00E814D1"/>
    <w:rsid w:val="00E95C66"/>
    <w:rsid w:val="00F7303D"/>
    <w:rsid w:val="00F76B9B"/>
    <w:rsid w:val="00F90519"/>
    <w:rsid w:val="00FA085A"/>
    <w:rsid w:val="00FA0900"/>
    <w:rsid w:val="00FB29F6"/>
    <w:rsid w:val="00FB564D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DD16705F52A1A60786DE89935AAEDE2F26C0126ADD41F733052D7BE527FO" TargetMode="External"/><Relationship Id="rId13" Type="http://schemas.openxmlformats.org/officeDocument/2006/relationships/hyperlink" Target="consultantplus://offline/ref=85CE47157947E967B7CB73F3AA2ADA7BCDB648E488639CF3B1EF401E31H2E8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5CE47157947E967B7CB73F3AA2ADA7BCDB649E286669CF3B1EF401E31H2E8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03EBAC6BC92206B14EA4E84A840925D3A7305996765E52D59FA9676U775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CE47157947E967B7CB73F3AA2ADA7BCEBF45E984649CF3B1EF401E31H2E8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703EBAC6BC92206B14EA4E84A840925D3A7203976265E52D59FA9676U775P" TargetMode="External"/><Relationship Id="rId10" Type="http://schemas.openxmlformats.org/officeDocument/2006/relationships/hyperlink" Target="consultantplus://offline/ref=3C2DD16705F52A1A60786DE89935AAEDE1FB610C2AAAD41F733052D7BE527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2DD16705F52A1A60786DE89935AAEDE1FB600A24AFD41F733052D7BE527FO" TargetMode="External"/><Relationship Id="rId14" Type="http://schemas.openxmlformats.org/officeDocument/2006/relationships/hyperlink" Target="consultantplus://offline/ref=84703EBAC6BC92206B14EA4E84A840925E337E08956065E52D59FA9676U77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970D-6E17-4D70-BAC4-101C9625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2017-05-24T10:11:00Z</cp:lastPrinted>
  <dcterms:created xsi:type="dcterms:W3CDTF">2017-05-22T10:49:00Z</dcterms:created>
  <dcterms:modified xsi:type="dcterms:W3CDTF">2017-05-24T10:11:00Z</dcterms:modified>
</cp:coreProperties>
</file>